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F03ED">
        <w:rPr>
          <w:rFonts w:ascii="Times New Roman" w:hAnsi="Times New Roman" w:cs="Times New Roman"/>
          <w:b/>
          <w:sz w:val="44"/>
          <w:szCs w:val="44"/>
          <w:u w:val="single"/>
        </w:rPr>
        <w:t>22.9</w:t>
      </w:r>
      <w:r w:rsidR="006153FA">
        <w:rPr>
          <w:rFonts w:ascii="Times New Roman" w:hAnsi="Times New Roman" w:cs="Times New Roman"/>
          <w:b/>
          <w:sz w:val="44"/>
          <w:szCs w:val="44"/>
          <w:u w:val="single"/>
          <w:vertAlign w:val="superscript"/>
        </w:rPr>
        <w:t>2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0C67" w:rsidRDefault="006153FA" w:rsidP="00530C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proofErr w:type="gram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Прыняцце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вызначэнні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прызначэння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капітальнай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пабудовы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будынка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збудавання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ізаляванага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памяшкання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машына-месца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ў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адпаведнасці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з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адзінай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класіфікацыяй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прызначэння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аб'ектаў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нерухомай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маёмасці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(за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выключэннем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эксплуатаваных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будынкаў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ізаляваных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памяшканняў</w:t>
      </w:r>
      <w:proofErr w:type="spellEnd"/>
      <w:r w:rsidRPr="006153FA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6153FA">
        <w:rPr>
          <w:rFonts w:ascii="Times New Roman" w:hAnsi="Times New Roman" w:cs="Times New Roman"/>
          <w:b/>
          <w:i/>
          <w:sz w:val="36"/>
          <w:szCs w:val="36"/>
        </w:rPr>
        <w:t>машына-месцаў</w:t>
      </w:r>
      <w:proofErr w:type="spellEnd"/>
      <w:proofErr w:type="gramEnd"/>
    </w:p>
    <w:p w:rsidR="006153FA" w:rsidRPr="00CB756C" w:rsidRDefault="006153FA" w:rsidP="00530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B40B42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B40B42">
        <w:rPr>
          <w:sz w:val="30"/>
          <w:szCs w:val="30"/>
        </w:rPr>
        <w:t>Аршанскі</w:t>
      </w:r>
      <w:proofErr w:type="spellEnd"/>
      <w:r w:rsidRPr="00B40B42">
        <w:rPr>
          <w:sz w:val="30"/>
          <w:szCs w:val="30"/>
        </w:rPr>
        <w:t xml:space="preserve"> </w:t>
      </w:r>
      <w:proofErr w:type="spellStart"/>
      <w:r w:rsidRPr="00B40B42">
        <w:rPr>
          <w:sz w:val="30"/>
          <w:szCs w:val="30"/>
        </w:rPr>
        <w:t>раённы</w:t>
      </w:r>
      <w:proofErr w:type="spellEnd"/>
      <w:r w:rsidRPr="00B40B42">
        <w:rPr>
          <w:sz w:val="30"/>
          <w:szCs w:val="30"/>
        </w:rPr>
        <w:t xml:space="preserve"> </w:t>
      </w:r>
      <w:proofErr w:type="spellStart"/>
      <w:r w:rsidR="00CB756C" w:rsidRPr="00B40B42">
        <w:rPr>
          <w:sz w:val="30"/>
          <w:szCs w:val="30"/>
        </w:rPr>
        <w:t>выканаўчы</w:t>
      </w:r>
      <w:proofErr w:type="spellEnd"/>
      <w:r w:rsidR="00CB756C" w:rsidRPr="00B40B42">
        <w:rPr>
          <w:sz w:val="30"/>
          <w:szCs w:val="30"/>
        </w:rPr>
        <w:t xml:space="preserve"> </w:t>
      </w:r>
      <w:proofErr w:type="spellStart"/>
      <w:r w:rsidRPr="00B40B42">
        <w:rPr>
          <w:sz w:val="30"/>
          <w:szCs w:val="30"/>
        </w:rPr>
        <w:t>камітэт</w:t>
      </w:r>
      <w:proofErr w:type="spellEnd"/>
    </w:p>
    <w:p w:rsidR="002D06A4" w:rsidRPr="00B40B42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B40B42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B40B42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B40B42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B40B42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B40B42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B40B42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6153FA" w:rsidRPr="006153FA" w:rsidRDefault="00CF03ED" w:rsidP="00615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прыняць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рашэнне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6153FA" w:rsidRPr="00B40B42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аб вызначэнні прызначэння</w:t>
      </w:r>
      <w:r w:rsidR="006153FA" w:rsidRPr="006153F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___________________________________</w:t>
      </w:r>
      <w:r w:rsidR="006153F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</w:t>
      </w:r>
      <w:r w:rsidR="006153FA" w:rsidRPr="006153FA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,</w:t>
      </w:r>
    </w:p>
    <w:p w:rsidR="006153FA" w:rsidRPr="006153FA" w:rsidRDefault="006153FA" w:rsidP="00615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(на</w:t>
      </w:r>
      <w:r w:rsidRPr="006153FA">
        <w:rPr>
          <w:rFonts w:ascii="Times New Roman" w:eastAsia="Times New Roman" w:hAnsi="Times New Roman" w:cs="Times New Roman"/>
          <w:sz w:val="16"/>
          <w:szCs w:val="16"/>
          <w:lang w:val="be-BY" w:eastAsia="ru-RU"/>
        </w:rPr>
        <w:t>зва</w:t>
      </w:r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капітальнай</w:t>
      </w:r>
      <w:proofErr w:type="spellEnd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пабудовы</w:t>
      </w:r>
      <w:proofErr w:type="spellEnd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spellStart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будынка</w:t>
      </w:r>
      <w:proofErr w:type="spellEnd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збудаванні</w:t>
      </w:r>
      <w:proofErr w:type="spellEnd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), </w:t>
      </w:r>
      <w:proofErr w:type="spellStart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ізаляванага</w:t>
      </w:r>
      <w:proofErr w:type="spellEnd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памяшкання</w:t>
      </w:r>
      <w:proofErr w:type="spellEnd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машына-месц</w:t>
      </w:r>
      <w:proofErr w:type="spellEnd"/>
      <w:r w:rsidRPr="006153FA">
        <w:rPr>
          <w:rFonts w:ascii="Times New Roman" w:eastAsia="Times New Roman" w:hAnsi="Times New Roman" w:cs="Times New Roman"/>
          <w:sz w:val="16"/>
          <w:szCs w:val="16"/>
          <w:lang w:val="be-BY" w:eastAsia="ru-RU"/>
        </w:rPr>
        <w:t>а</w:t>
      </w:r>
      <w:r w:rsidRPr="006153FA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6153FA" w:rsidRPr="006153FA" w:rsidRDefault="006153FA" w:rsidP="006153FA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размешчанаг</w:t>
      </w:r>
      <w:proofErr w:type="gram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gram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ай) па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адрасе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6153F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</w:t>
      </w:r>
      <w:r w:rsidRPr="006153FA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</w:p>
    <w:p w:rsidR="006153FA" w:rsidRPr="00B40B42" w:rsidRDefault="006153FA" w:rsidP="00B40B42">
      <w:pPr>
        <w:spacing w:after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адпаведнасці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адзінай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класіфікацыяй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прызначэння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аб'ектаў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нерухомай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маёмасці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(за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выключэннем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эксплуата</w:t>
      </w:r>
      <w:bookmarkStart w:id="0" w:name="_GoBack"/>
      <w:bookmarkEnd w:id="0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ваных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капітальных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пабудоў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будынкаў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збудаванняў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),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ізаляваных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памяшканняў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машына-месцаў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proofErr w:type="gramEnd"/>
    </w:p>
    <w:p w:rsidR="00CF03ED" w:rsidRDefault="00CF03ED" w:rsidP="00615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756C" w:rsidRPr="00B40B42" w:rsidRDefault="00CB756C" w:rsidP="00CF0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дакументы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6153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Pr="006153FA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0C2D74" w:rsidRPr="006153FA" w:rsidRDefault="002D06A4" w:rsidP="006153FA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sectPr w:rsidR="000C2D74" w:rsidRPr="006153FA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52765B"/>
    <w:rsid w:val="00530C67"/>
    <w:rsid w:val="005C5057"/>
    <w:rsid w:val="006153FA"/>
    <w:rsid w:val="00681CA1"/>
    <w:rsid w:val="007B516A"/>
    <w:rsid w:val="008B450E"/>
    <w:rsid w:val="00985953"/>
    <w:rsid w:val="009E7FE5"/>
    <w:rsid w:val="00AE1E5D"/>
    <w:rsid w:val="00B33DE8"/>
    <w:rsid w:val="00B40B42"/>
    <w:rsid w:val="00BD4365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2025-02-28T08:09:00Z</dcterms:created>
  <dcterms:modified xsi:type="dcterms:W3CDTF">2025-02-28T08:13:00Z</dcterms:modified>
</cp:coreProperties>
</file>